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E8" w:rsidRPr="00D40E5B" w:rsidRDefault="00D50DE8" w:rsidP="00D50DE8">
      <w:pPr>
        <w:jc w:val="center"/>
        <w:rPr>
          <w:rFonts w:ascii="Ink Free" w:hAnsi="Ink Free"/>
          <w:b/>
          <w:sz w:val="44"/>
          <w:szCs w:val="44"/>
        </w:rPr>
      </w:pPr>
      <w:bookmarkStart w:id="0" w:name="_GoBack"/>
      <w:bookmarkEnd w:id="0"/>
      <w:r>
        <w:rPr>
          <w:rFonts w:ascii="Ink Free" w:hAnsi="Ink Free"/>
          <w:b/>
          <w:sz w:val="44"/>
          <w:szCs w:val="44"/>
        </w:rPr>
        <w:t>Unit 5</w:t>
      </w:r>
    </w:p>
    <w:p w:rsidR="00D50DE8" w:rsidRPr="00D40E5B" w:rsidRDefault="00D50DE8" w:rsidP="00D50DE8">
      <w:pPr>
        <w:jc w:val="center"/>
        <w:rPr>
          <w:rFonts w:ascii="Ink Free" w:hAnsi="Ink Free" w:cs="Arial"/>
          <w:b/>
          <w:color w:val="000000"/>
          <w:sz w:val="44"/>
          <w:szCs w:val="44"/>
        </w:rPr>
      </w:pPr>
      <w:r>
        <w:rPr>
          <w:rFonts w:ascii="Ink Free" w:hAnsi="Ink Free"/>
          <w:b/>
          <w:sz w:val="44"/>
          <w:szCs w:val="44"/>
        </w:rPr>
        <w:t>Physical</w:t>
      </w:r>
      <w:r w:rsidRPr="00D40E5B">
        <w:rPr>
          <w:rFonts w:ascii="Ink Free" w:hAnsi="Ink Free"/>
          <w:b/>
          <w:sz w:val="44"/>
          <w:szCs w:val="44"/>
        </w:rPr>
        <w:t xml:space="preserve"> Science: </w:t>
      </w:r>
      <w:r>
        <w:rPr>
          <w:rFonts w:ascii="Ink Free" w:hAnsi="Ink Free" w:cs="Arial"/>
          <w:b/>
          <w:color w:val="000000"/>
          <w:sz w:val="44"/>
          <w:szCs w:val="44"/>
        </w:rPr>
        <w:t>Energy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50DE8" w:rsidRPr="00D40E5B" w:rsidTr="00913DC9">
        <w:tc>
          <w:tcPr>
            <w:tcW w:w="5395" w:type="dxa"/>
          </w:tcPr>
          <w:p w:rsidR="00D50DE8" w:rsidRPr="00D40E5B" w:rsidRDefault="00D50DE8" w:rsidP="00913DC9">
            <w:pPr>
              <w:jc w:val="center"/>
              <w:rPr>
                <w:rFonts w:ascii="Ink Free" w:hAnsi="Ink Free" w:cs="Arial"/>
                <w:color w:val="000000"/>
                <w:sz w:val="28"/>
                <w:szCs w:val="28"/>
              </w:rPr>
            </w:pPr>
            <w:r>
              <w:rPr>
                <w:rFonts w:ascii="Ink Free" w:hAnsi="Ink Free" w:cs="Arial"/>
                <w:color w:val="000000"/>
                <w:sz w:val="28"/>
                <w:szCs w:val="28"/>
              </w:rPr>
              <w:t>Standard 7.P.1</w:t>
            </w:r>
          </w:p>
        </w:tc>
        <w:tc>
          <w:tcPr>
            <w:tcW w:w="5395" w:type="dxa"/>
          </w:tcPr>
          <w:p w:rsidR="00D50DE8" w:rsidRPr="00D40E5B" w:rsidRDefault="00D50DE8" w:rsidP="00913DC9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D40E5B">
              <w:rPr>
                <w:rFonts w:ascii="Ink Free" w:hAnsi="Ink Free"/>
                <w:sz w:val="28"/>
                <w:szCs w:val="28"/>
              </w:rPr>
              <w:t>Academic Vocabulary</w:t>
            </w:r>
          </w:p>
        </w:tc>
      </w:tr>
      <w:tr w:rsidR="00D50DE8" w:rsidRPr="00D40E5B" w:rsidTr="00913DC9">
        <w:tc>
          <w:tcPr>
            <w:tcW w:w="5395" w:type="dxa"/>
          </w:tcPr>
          <w:p w:rsidR="00D50DE8" w:rsidRPr="00D40E5B" w:rsidRDefault="00D50DE8" w:rsidP="00913DC9">
            <w:pP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  <w:p w:rsidR="00D50DE8" w:rsidRPr="003E4DC7" w:rsidRDefault="00D50DE8" w:rsidP="00D50DE8">
            <w:pPr>
              <w:rPr>
                <w:rFonts w:ascii="Arial" w:eastAsia="Times New Roman" w:hAnsi="Arial" w:cs="Arial"/>
                <w:color w:val="000000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7.P.2.1</w:t>
            </w:r>
          </w:p>
          <w:p w:rsidR="003E4DC7" w:rsidRDefault="003E4DC7" w:rsidP="00D50DE8">
            <w:pPr>
              <w:rPr>
                <w:rFonts w:ascii="Arial" w:hAnsi="Arial" w:cs="Arial"/>
              </w:rPr>
            </w:pPr>
            <w:r w:rsidRPr="003E4DC7">
              <w:rPr>
                <w:rFonts w:ascii="Arial" w:hAnsi="Arial" w:cs="Arial"/>
              </w:rPr>
              <w:t>Explain how kinetic and potential energy contribute to the mechanical energy of an object.</w:t>
            </w:r>
          </w:p>
          <w:p w:rsidR="003E4DC7" w:rsidRPr="00D50DE8" w:rsidRDefault="003E4DC7" w:rsidP="00D50DE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0DE8" w:rsidRPr="003E4DC7" w:rsidRDefault="00D50DE8" w:rsidP="00D50DE8">
            <w:pPr>
              <w:rPr>
                <w:rFonts w:ascii="Arial" w:eastAsia="Times New Roman" w:hAnsi="Arial" w:cs="Arial"/>
                <w:color w:val="000000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7.P.2.2</w:t>
            </w:r>
          </w:p>
          <w:p w:rsidR="003E4DC7" w:rsidRDefault="003E4DC7" w:rsidP="00D50DE8">
            <w:pPr>
              <w:rPr>
                <w:rFonts w:ascii="Arial" w:hAnsi="Arial" w:cs="Arial"/>
              </w:rPr>
            </w:pPr>
            <w:r w:rsidRPr="003E4DC7">
              <w:rPr>
                <w:rFonts w:ascii="Arial" w:hAnsi="Arial" w:cs="Arial"/>
              </w:rPr>
              <w:t>Explain how energy can be transformed from one form to another (specifically potential energy and kinetic energy) using a model or diagram of a moving object (roller coaster, pendulum, or cars on ramps as examples).</w:t>
            </w:r>
          </w:p>
          <w:p w:rsidR="003E4DC7" w:rsidRPr="00D50DE8" w:rsidRDefault="003E4DC7" w:rsidP="00D50DE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0DE8" w:rsidRPr="003E4DC7" w:rsidRDefault="00D50DE8" w:rsidP="00D50DE8">
            <w:pPr>
              <w:rPr>
                <w:rFonts w:ascii="Arial" w:eastAsia="Times New Roman" w:hAnsi="Arial" w:cs="Arial"/>
                <w:color w:val="000000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7.P.2.3</w:t>
            </w:r>
          </w:p>
          <w:p w:rsidR="003E4DC7" w:rsidRDefault="003E4DC7" w:rsidP="00D50DE8">
            <w:pPr>
              <w:rPr>
                <w:rFonts w:ascii="Arial" w:hAnsi="Arial" w:cs="Arial"/>
              </w:rPr>
            </w:pPr>
            <w:r w:rsidRPr="003E4DC7">
              <w:rPr>
                <w:rFonts w:ascii="Arial" w:hAnsi="Arial" w:cs="Arial"/>
              </w:rPr>
              <w:t>Recognize that energy can be transferred from one system to another when two objects push or pull on each other over a distance (work) and electrical circuits require a complete loop through which an electrical current can pass.</w:t>
            </w:r>
          </w:p>
          <w:p w:rsidR="003E4DC7" w:rsidRPr="00D50DE8" w:rsidRDefault="003E4DC7" w:rsidP="00D50DE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0DE8" w:rsidRPr="00D50DE8" w:rsidRDefault="00D50DE8" w:rsidP="00D50DE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7.P.2.4</w:t>
            </w:r>
          </w:p>
          <w:p w:rsidR="00D50DE8" w:rsidRDefault="003E4DC7" w:rsidP="00913DC9">
            <w:r w:rsidRPr="003E4DC7">
              <w:rPr>
                <w:rFonts w:ascii="Arial" w:hAnsi="Arial" w:cs="Arial"/>
              </w:rPr>
              <w:t>Explain how simple machines such as inclined planes, pulleys, levers and wheel and axles are used to create mechanical advantage and increase efficiency</w:t>
            </w:r>
            <w:r>
              <w:t>.</w:t>
            </w:r>
          </w:p>
          <w:p w:rsidR="003E4DC7" w:rsidRDefault="003E4DC7" w:rsidP="00913DC9"/>
          <w:p w:rsidR="00A567C9" w:rsidRPr="00A567C9" w:rsidRDefault="00A567C9" w:rsidP="00A5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-Potential/Kinetic Energy</w:t>
            </w:r>
          </w:p>
          <w:p w:rsidR="00A567C9" w:rsidRPr="00A567C9" w:rsidRDefault="00A567C9" w:rsidP="00A5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-Model Energy Transformations</w:t>
            </w:r>
          </w:p>
          <w:p w:rsidR="00A567C9" w:rsidRPr="00A567C9" w:rsidRDefault="00A567C9" w:rsidP="00A5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-Transformations/Conversions</w:t>
            </w:r>
          </w:p>
          <w:p w:rsidR="00A567C9" w:rsidRPr="00A567C9" w:rsidRDefault="00A567C9" w:rsidP="00A5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-Work and Machines</w:t>
            </w:r>
          </w:p>
          <w:p w:rsidR="00D40E5B" w:rsidRPr="00D40E5B" w:rsidRDefault="00D40E5B" w:rsidP="00D50DE8"/>
        </w:tc>
        <w:tc>
          <w:tcPr>
            <w:tcW w:w="5395" w:type="dxa"/>
          </w:tcPr>
          <w:p w:rsidR="00D50DE8" w:rsidRPr="00D40E5B" w:rsidRDefault="00D50DE8" w:rsidP="00913DC9">
            <w:pPr>
              <w:spacing w:line="276" w:lineRule="auto"/>
              <w:rPr>
                <w:rFonts w:ascii="Arial" w:hAnsi="Arial" w:cs="Arial"/>
              </w:rPr>
            </w:pP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Potential Energy 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Kinetic Energy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Mechanical Energy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Energy Transformation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Diagram of Moving object (Roller coaster, car on a ramp)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Work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Electrical circuits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Electrical current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Simple Machines 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Inclined plane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Pulley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Lever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Wheel and Axle 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Mechanical Advantage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Mechanical Efficiency  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Compound Machines (Scissors and Bicycle)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A567C9" w:rsidRPr="00A567C9" w:rsidRDefault="00A567C9" w:rsidP="00436F9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C9">
              <w:rPr>
                <w:rFonts w:ascii="Arial" w:eastAsia="Times New Roman" w:hAnsi="Arial" w:cs="Arial"/>
                <w:color w:val="000000"/>
              </w:rPr>
              <w:t>Energy Transformation</w:t>
            </w:r>
          </w:p>
          <w:p w:rsidR="00436F9F" w:rsidRPr="00436F9F" w:rsidRDefault="00436F9F" w:rsidP="00436F9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Thermally</w:t>
            </w:r>
          </w:p>
          <w:p w:rsidR="00436F9F" w:rsidRPr="00436F9F" w:rsidRDefault="00436F9F" w:rsidP="00436F9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Mechanically</w:t>
            </w:r>
          </w:p>
          <w:p w:rsidR="00436F9F" w:rsidRPr="00436F9F" w:rsidRDefault="00436F9F" w:rsidP="00436F9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Electrically</w:t>
            </w:r>
          </w:p>
          <w:p w:rsidR="00A567C9" w:rsidRPr="00436F9F" w:rsidRDefault="00436F9F" w:rsidP="00436F9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  <w:r w:rsidR="00A567C9" w:rsidRPr="00436F9F">
              <w:rPr>
                <w:rFonts w:ascii="Arial" w:eastAsia="Times New Roman" w:hAnsi="Arial" w:cs="Arial"/>
                <w:color w:val="000000"/>
              </w:rPr>
              <w:t>lectromagnetic waves</w:t>
            </w:r>
          </w:p>
          <w:p w:rsidR="00D50DE8" w:rsidRPr="00D40E5B" w:rsidRDefault="00D50DE8" w:rsidP="00A567C9">
            <w:pPr>
              <w:rPr>
                <w:rFonts w:ascii="Arial" w:hAnsi="Arial" w:cs="Arial"/>
              </w:rPr>
            </w:pPr>
          </w:p>
        </w:tc>
      </w:tr>
    </w:tbl>
    <w:p w:rsidR="00D50DE8" w:rsidRPr="00D40E5B" w:rsidRDefault="00D50DE8" w:rsidP="00D50DE8"/>
    <w:p w:rsidR="00BE3577" w:rsidRDefault="00BE3577"/>
    <w:sectPr w:rsidR="00BE3577" w:rsidSect="00943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2316"/>
    <w:multiLevelType w:val="hybridMultilevel"/>
    <w:tmpl w:val="D7E2B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B"/>
    <w:rsid w:val="0012245E"/>
    <w:rsid w:val="003E4DC7"/>
    <w:rsid w:val="00436F9F"/>
    <w:rsid w:val="00A567C9"/>
    <w:rsid w:val="00BE3577"/>
    <w:rsid w:val="00C638FD"/>
    <w:rsid w:val="00D40E5B"/>
    <w:rsid w:val="00D50DE8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1B22"/>
  <w15:chartTrackingRefBased/>
  <w15:docId w15:val="{5CF1265C-0FC5-4CCA-AEBF-73D558DD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6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Watkins</dc:creator>
  <cp:keywords/>
  <dc:description/>
  <cp:lastModifiedBy>Charity Watkins</cp:lastModifiedBy>
  <cp:revision>2</cp:revision>
  <cp:lastPrinted>2019-11-08T14:05:00Z</cp:lastPrinted>
  <dcterms:created xsi:type="dcterms:W3CDTF">2020-03-17T00:01:00Z</dcterms:created>
  <dcterms:modified xsi:type="dcterms:W3CDTF">2020-03-17T00:01:00Z</dcterms:modified>
</cp:coreProperties>
</file>